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53B" w:rsidRPr="007704F3" w:rsidRDefault="002D753B" w:rsidP="002D7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704F3">
        <w:rPr>
          <w:rFonts w:ascii="Times New Roman" w:hAnsi="Times New Roman" w:cs="Times New Roman"/>
          <w:b/>
          <w:sz w:val="28"/>
          <w:szCs w:val="24"/>
        </w:rPr>
        <w:t>Лист согласования</w:t>
      </w:r>
    </w:p>
    <w:p w:rsidR="002D753B" w:rsidRPr="007704F3" w:rsidRDefault="002D753B" w:rsidP="002D75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704F3">
        <w:rPr>
          <w:rFonts w:ascii="Times New Roman" w:hAnsi="Times New Roman" w:cs="Times New Roman"/>
          <w:b/>
          <w:sz w:val="28"/>
          <w:szCs w:val="24"/>
        </w:rPr>
        <w:t>к проекту постановления Правительства Кыргызской Республики</w:t>
      </w:r>
    </w:p>
    <w:p w:rsidR="00AF3BC9" w:rsidRPr="00D95D68" w:rsidRDefault="00AF3BC9" w:rsidP="00AF3BC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D95D68">
        <w:rPr>
          <w:rFonts w:ascii="Times New Roman" w:hAnsi="Times New Roman"/>
          <w:b/>
          <w:sz w:val="28"/>
          <w:szCs w:val="28"/>
        </w:rPr>
        <w:t>О внесении изменений в постановление Правительства Кыргызской Республики от 27 мая 2020 года № 274 «О вопросах отбора и выдвижения государственными органами кандидатов на должности членов органов управления хозяйственных обществ с государственной долей участия»</w:t>
      </w:r>
    </w:p>
    <w:p w:rsidR="002D753B" w:rsidRDefault="002D753B" w:rsidP="002D75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753B" w:rsidRPr="007704F3" w:rsidRDefault="002D753B" w:rsidP="002D753B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704F3" w:rsidRPr="00A52B2A" w:rsidRDefault="007704F3" w:rsidP="00770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экономики и </w:t>
      </w:r>
    </w:p>
    <w:p w:rsidR="007704F3" w:rsidRPr="00A52B2A" w:rsidRDefault="007704F3" w:rsidP="00770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финансов Кыргызской Республики   __________________________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юстиции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 __________________________________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иностранных дел 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proofErr w:type="gramStart"/>
      <w:r w:rsidRPr="00A52B2A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A52B2A">
        <w:rPr>
          <w:rFonts w:ascii="Times New Roman" w:hAnsi="Times New Roman" w:cs="Times New Roman"/>
          <w:sz w:val="28"/>
          <w:szCs w:val="28"/>
        </w:rPr>
        <w:t>, водного</w:t>
      </w:r>
    </w:p>
    <w:p w:rsidR="007704F3" w:rsidRPr="00A52B2A" w:rsidRDefault="007704F3" w:rsidP="007704F3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хозяйства и развития регионов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транспорта, архитектуры,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строительства и коммуникаций 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A52B2A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внутренних дел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чрезвычайных ситуаций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здравоохранения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и социального развития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культуры, информации,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спорта и молодежной политики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Кыргызской Республики___________________________________ 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 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Республики___________________________________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Министерство обороны</w:t>
      </w:r>
    </w:p>
    <w:p w:rsidR="007704F3" w:rsidRPr="00A52B2A" w:rsidRDefault="007704F3" w:rsidP="007704F3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</w:t>
      </w:r>
    </w:p>
    <w:p w:rsidR="007704F3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 xml:space="preserve">Министерство энергетики 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и промышленности</w:t>
      </w:r>
    </w:p>
    <w:p w:rsidR="007704F3" w:rsidRPr="00A52B2A" w:rsidRDefault="007704F3" w:rsidP="007704F3">
      <w:pPr>
        <w:pStyle w:val="1"/>
        <w:shd w:val="clear" w:color="auto" w:fill="auto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</w:t>
      </w:r>
    </w:p>
    <w:p w:rsidR="007704F3" w:rsidRPr="00A52B2A" w:rsidRDefault="007704F3" w:rsidP="007704F3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Государственный комитет</w:t>
      </w:r>
    </w:p>
    <w:p w:rsidR="007704F3" w:rsidRPr="00A52B2A" w:rsidRDefault="007704F3" w:rsidP="007704F3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национальной безопасности</w:t>
      </w:r>
    </w:p>
    <w:p w:rsidR="007704F3" w:rsidRPr="00A52B2A" w:rsidRDefault="007704F3" w:rsidP="007704F3">
      <w:pPr>
        <w:pStyle w:val="1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2B2A">
        <w:rPr>
          <w:rFonts w:ascii="Times New Roman" w:hAnsi="Times New Roman" w:cs="Times New Roman"/>
          <w:sz w:val="28"/>
          <w:szCs w:val="28"/>
        </w:rPr>
        <w:t>Кыргызской Республики__________________________________</w:t>
      </w:r>
    </w:p>
    <w:p w:rsidR="007704F3" w:rsidRPr="00A52B2A" w:rsidRDefault="007704F3" w:rsidP="00770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04F3" w:rsidRPr="00A52B2A" w:rsidRDefault="007704F3" w:rsidP="007704F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6619" w:rsidRDefault="009B6619" w:rsidP="007704F3">
      <w:pPr>
        <w:spacing w:after="0" w:line="240" w:lineRule="auto"/>
      </w:pPr>
    </w:p>
    <w:sectPr w:rsidR="009B6619" w:rsidSect="007704F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53B"/>
    <w:rsid w:val="002D753B"/>
    <w:rsid w:val="007704F3"/>
    <w:rsid w:val="009B6619"/>
    <w:rsid w:val="00AF3BC9"/>
    <w:rsid w:val="00EC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2D753B"/>
    <w:rPr>
      <w:rFonts w:ascii="Tahoma" w:eastAsia="Tahoma" w:hAnsi="Tahoma" w:cs="Tahoma"/>
      <w:spacing w:val="4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2D753B"/>
    <w:pPr>
      <w:shd w:val="clear" w:color="auto" w:fill="FFFFFF"/>
      <w:spacing w:after="0" w:line="499" w:lineRule="exact"/>
    </w:pPr>
    <w:rPr>
      <w:rFonts w:ascii="Tahoma" w:eastAsia="Tahoma" w:hAnsi="Tahoma" w:cs="Tahoma"/>
      <w:spacing w:val="4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2D753B"/>
    <w:rPr>
      <w:rFonts w:ascii="Tahoma" w:eastAsia="Tahoma" w:hAnsi="Tahoma" w:cs="Tahoma"/>
      <w:spacing w:val="4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2D753B"/>
    <w:pPr>
      <w:shd w:val="clear" w:color="auto" w:fill="FFFFFF"/>
      <w:spacing w:after="0" w:line="499" w:lineRule="exact"/>
    </w:pPr>
    <w:rPr>
      <w:rFonts w:ascii="Tahoma" w:eastAsia="Tahoma" w:hAnsi="Tahoma" w:cs="Tahoma"/>
      <w:spacing w:val="4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201</cp:lastModifiedBy>
  <cp:revision>3</cp:revision>
  <cp:lastPrinted>2021-04-06T12:08:00Z</cp:lastPrinted>
  <dcterms:created xsi:type="dcterms:W3CDTF">2021-04-05T09:47:00Z</dcterms:created>
  <dcterms:modified xsi:type="dcterms:W3CDTF">2021-04-06T12:08:00Z</dcterms:modified>
</cp:coreProperties>
</file>